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Magic of Chemical Equations</w:t>
      </w:r>
    </w:p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rFonts w:ascii="Liberation Sans" w:hAnsi="Liberation Sans"/>
          <w:sz w:val="4"/>
          <w:szCs w:val="4"/>
        </w:rPr>
      </w:pPr>
      <w:r>
        <w:rPr>
          <w:rFonts w:ascii="Liberation Sans" w:hAnsi="Liberation Sans"/>
          <w:sz w:val="4"/>
          <w:szCs w:val="4"/>
        </w:rPr>
      </w:r>
    </w:p>
    <w:p>
      <w:pPr>
        <w:pStyle w:val="Normal"/>
        <w:numPr>
          <w:ilvl w:val="0"/>
          <w:numId w:val="1"/>
        </w:numPr>
        <w:spacing w:beforeAutospacing="1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Na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S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O </w:t>
      </w:r>
      <w:bookmarkStart w:id="0" w:name="__DdeLink__104_145324541"/>
      <w:r>
        <w:rPr>
          <w:rFonts w:eastAsia="Wingdings" w:cs="Wingdings" w:ascii="Liberation Sans" w:hAnsi="Liberation Sans"/>
          <w:sz w:val="28"/>
          <w:szCs w:val="28"/>
        </w:rPr>
        <w:t>→</w:t>
      </w:r>
      <w:bookmarkEnd w:id="0"/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NaOH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S</w:t>
      </w:r>
    </w:p>
    <w:p>
      <w:pPr>
        <w:pStyle w:val="Normal"/>
        <w:spacing w:beforeAutospacing="1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SO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Ca(OH)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CaSO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HNO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NaOH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NaNO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OH + ______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COOH + _____ NaOH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COONa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Fe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Fe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Cu + ______ HNO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Cu(NO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)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spacing w:before="0" w:after="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______ HCl + ______ NaOH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NaCl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3a9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817bf4"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125</Words>
  <Characters>465</Characters>
  <CharactersWithSpaces>569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2023-02-10T12:52:00Z</dcterms:created>
  <dc:creator>Ian Guch</dc:creator>
  <dc:description/>
  <dc:language>en-GB</dc:language>
  <cp:lastModifiedBy/>
  <dcterms:modified xsi:type="dcterms:W3CDTF">2024-07-11T12:44:03Z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